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DD" w:rsidRDefault="00E433DD" w:rsidP="00E433D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บก.01</w:t>
      </w:r>
      <w:bookmarkStart w:id="0" w:name="_GoBack"/>
      <w:bookmarkEnd w:id="0"/>
    </w:p>
    <w:p w:rsidR="00E433DD" w:rsidRDefault="00E433DD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ระมาณที่ได้รับจัดสรรและราคากลาง </w:t>
      </w: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(ราคาอ้างอิง)</w:t>
      </w: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389B" w:rsidRPr="009307DA" w:rsidRDefault="00BF337E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68729" wp14:editId="6FFBFCD8">
                <wp:simplePos x="0" y="0"/>
                <wp:positionH relativeFrom="column">
                  <wp:posOffset>-128905</wp:posOffset>
                </wp:positionH>
                <wp:positionV relativeFrom="paragraph">
                  <wp:posOffset>130175</wp:posOffset>
                </wp:positionV>
                <wp:extent cx="6162675" cy="45339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53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0034" id="สี่เหลี่ยมผืนผ้า 1" o:spid="_x0000_s1026" style="position:absolute;margin-left:-10.15pt;margin-top:10.25pt;width:485.25pt;height:3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MykgIAADIFAAAOAAAAZHJzL2Uyb0RvYy54bWysVM1uEzEQviPxDpbvdJM0TWnUTRW1KkKq&#10;2ooW9ex67WaF12NsJ5tw4lgeAYkLSFzghoTYvs0+CmPvZlOVigPi4p3Z+f/8jfcPloUiC2FdDjql&#10;/a0eJUJzyHJ9k9LXl8fPnlPiPNMZU6BFSlfC0YPJ0yf7pRmLAcxAZcISTKLduDQpnXlvxkni+EwU&#10;zG2BERqNEmzBPKr2JsksKzF7oZJBrzdKSrCZscCFc/j3qDHSScwvpeD+TEonPFEpxd58PG08r8OZ&#10;TPbZ+MYyM8t52wb7hy4Klmss2qU6Yp6Ruc3/SFXk3IID6bc4FAlImXMRZ8Bp+r0H01zMmBFxFgTH&#10;mQ4m9//S8tPFuSV5hndHiWYFXlFdfaurn/XdbX33vq6+19XXVq2+1NXnuvpUV7/q6mMQ7j7U1Q/S&#10;DyiWxo0x2YU5t63mUAyQLKUtwheHJcuI/KpDXiw94fhz1B8NRrs7lHC0DXe2t/d68W6STbixzr8Q&#10;UJAgpNTi1UbE2eLEeSyJrmsXVEI7TQNR8islQg9KvxISx8WSgxgdiSYOlSULhhTJ3sRhMFf0DCEy&#10;V6oL6j8WpPw6qPUNYSKSrwvsPRa4qdZ5x4qgfRdY5Brs34Nl47+eupk1jH0N2Qpv10JDe2f4cY7g&#10;nTDnz5lFnuNG4O76MzykgjKl0EqUzMC+e+x/8Ef6oZWSEvcmpe7tnFlBiXqpkZh7/eEwLFpUhju7&#10;A1Tsfcv1fYueF4eAuCP5sLsoBn+v1qK0UFzhik9DVTQxzbF2Srm3a+XQN/uMjwQX02l0w+UyzJ/o&#10;C8ND8oBqIMfl8opZ0zLII/lOYb1jbPyASI1viNQwnXuQeWTZBtcWb1zMSL72EQmbf1+PXpunbvIb&#10;AAD//wMAUEsDBBQABgAIAAAAIQAjnILU4AAAAAoBAAAPAAAAZHJzL2Rvd25yZXYueG1sTI/BTsMw&#10;EETvSPyDtUjcWpuUFBqyqVAkhASnlnLg5sZLEhGvo9hNE74ec4Ljap5m3ubbyXZipMG3jhFulgoE&#10;ceVMyzXC4e1pcQ/CB81Gd44JYSYP2+LyIteZcWfe0bgPtYgl7DON0ITQZ1L6qiGr/dL1xDH7dIPV&#10;IZ5DLc2gz7HcdjJRai2tbjkuNLqnsqHqa3+yCK+zDOPhfb35Hst2NvuP8vmFSsTrq+nxAUSgKfzB&#10;8Ksf1aGITkd3YuNFh7BI1CqiCIlKQURgk6oExBHhbnWbgixy+f+F4gcAAP//AwBQSwECLQAUAAYA&#10;CAAAACEAtoM4kv4AAADhAQAAEwAAAAAAAAAAAAAAAAAAAAAAW0NvbnRlbnRfVHlwZXNdLnhtbFBL&#10;AQItABQABgAIAAAAIQA4/SH/1gAAAJQBAAALAAAAAAAAAAAAAAAAAC8BAABfcmVscy8ucmVsc1BL&#10;AQItABQABgAIAAAAIQDJtyMykgIAADIFAAAOAAAAAAAAAAAAAAAAAC4CAABkcnMvZTJvRG9jLnht&#10;bFBLAQItABQABgAIAAAAIQAjnILU4AAAAAoBAAAPAAAAAAAAAAAAAAAAAOwEAABkcnMvZG93bnJl&#10;di54bWxQSwUGAAAAAAQABADzAAAA+QUAAAAA&#10;" fillcolor="white [3201]" strokecolor="black [3200]" strokeweight="2pt"/>
            </w:pict>
          </mc:Fallback>
        </mc:AlternateContent>
      </w:r>
    </w:p>
    <w:p w:rsidR="00BA30AC" w:rsidRDefault="00BA389B" w:rsidP="000146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9307D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1D11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จัดซื้อวัสดุอาหารเสริม (นม) </w:t>
      </w:r>
      <w:r w:rsidR="00264423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</w:t>
      </w:r>
      <w:r w:rsidR="00571E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proofErr w:type="spellStart"/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>ศพด</w:t>
      </w:r>
      <w:proofErr w:type="spellEnd"/>
      <w:r w:rsidR="00571E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.) </w:t>
      </w:r>
      <w:r w:rsidR="00C90DB5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ประจำภาคเรียนที่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1949D3">
        <w:rPr>
          <w:rFonts w:ascii="TH SarabunPSK" w:hAnsi="TH SarabunPSK" w:cs="TH SarabunPSK" w:hint="cs"/>
          <w:sz w:val="32"/>
          <w:szCs w:val="32"/>
          <w:u w:val="dotted"/>
          <w:cs/>
        </w:rPr>
        <w:t>/256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ตั้งแต่วันที่ 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พฤษภาคม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ถึง 30 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เป็น </w:t>
      </w:r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>นมพาส</w:t>
      </w:r>
      <w:proofErr w:type="spellStart"/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>เจอร์ไรส์</w:t>
      </w:r>
      <w:proofErr w:type="spellEnd"/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(ชนิดถุง)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BA389B" w:rsidRPr="001D1181" w:rsidRDefault="00BA389B" w:rsidP="000146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หน่วยงานเจ้าของโครงการ</w:t>
      </w:r>
      <w:r w:rsidR="001D11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กองการศึกษา</w:t>
      </w:r>
      <w:r w:rsidR="00BA30AC">
        <w:rPr>
          <w:rFonts w:ascii="TH SarabunPSK" w:hAnsi="TH SarabunPSK" w:cs="TH SarabunPSK" w:hint="cs"/>
          <w:sz w:val="32"/>
          <w:szCs w:val="32"/>
          <w:u w:val="dotted"/>
          <w:cs/>
        </w:rPr>
        <w:t>ฯ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ศูนย์พัฒนาเด็กเล็กบ้านแก้มอ้น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องค์การบริหารส่วนตำบลแก้มอ้น</w:t>
      </w:r>
    </w:p>
    <w:p w:rsidR="00BA389B" w:rsidRPr="009307DA" w:rsidRDefault="00BA389B" w:rsidP="00014642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A30A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วงเงินงบประมาณที่ได้รับจัดสรร</w:t>
      </w:r>
      <w:r w:rsidR="00BF337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11,588.98</w:t>
      </w:r>
      <w:r w:rsidR="0026442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-</w:t>
      </w: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>หนึ่งหมื่นหนึ่งพันห้าร้อยแปดสิบแปดบาทเก้าสิบแปดส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>ตางค์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)     </w:t>
      </w:r>
      <w:r w:rsidRPr="009307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6167F2" w:rsidRDefault="00BA389B" w:rsidP="004469D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3.วันที่กำหนดราคากลาง (ราคาอ้างอิง</w:t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ตามประกาศคณะกรรมการโคนมและผลิตภัณฑ์นม เรื่องหลักเกณฑ์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และวิธีการดำเนินงานโครงการอาหารเสริม (นม) โรงเรียน 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.1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BA30AC">
        <w:rPr>
          <w:rFonts w:ascii="TH SarabunPSK" w:hAnsi="TH SarabunPSK" w:cs="TH SarabunPSK" w:hint="cs"/>
          <w:sz w:val="32"/>
          <w:szCs w:val="32"/>
          <w:u w:val="dotted"/>
          <w:cs/>
        </w:rPr>
        <w:t>256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เมื่อวันที่ 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>15</w:t>
      </w:r>
      <w:r w:rsidR="004469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พฤษภาคม 256</w:t>
      </w:r>
      <w:r w:rsidR="00BF337E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</w:p>
    <w:p w:rsidR="00FD1DC0" w:rsidRPr="006167F2" w:rsidRDefault="006167F2" w:rsidP="006167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นมพาส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เจอร์ไรส์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รสจืด  ชนิดถุง      ถุงละ 6.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89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A389B" w:rsidRPr="00FD1DC0" w:rsidRDefault="00FD1DC0" w:rsidP="00FD1D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167F2">
        <w:rPr>
          <w:rFonts w:ascii="TH SarabunPSK" w:hAnsi="TH SarabunPSK" w:cs="TH SarabunPSK" w:hint="cs"/>
          <w:sz w:val="32"/>
          <w:szCs w:val="32"/>
          <w:cs/>
        </w:rPr>
        <w:t>2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นมยู.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.ที ร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สจืด  ชนิดกล่อง      กล่องละ 8.13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BA389B" w:rsidRPr="00FD1D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4.แหล่งที่มาของราคากลาง (ราคาอ้างอิง)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มติคณะรัฐมนตรีเมื่อวันที่ 2</w:t>
      </w:r>
      <w:r w:rsidR="00811D55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11D55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 2562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</w:p>
    <w:p w:rsidR="00BA389B" w:rsidRPr="009307DA" w:rsidRDefault="00BA389B" w:rsidP="00014642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11D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ตามคำสั่ง </w:t>
      </w:r>
      <w:proofErr w:type="spellStart"/>
      <w:r w:rsidR="00811D55">
        <w:rPr>
          <w:rFonts w:ascii="TH SarabunPSK" w:hAnsi="TH SarabunPSK" w:cs="TH SarabunPSK" w:hint="cs"/>
          <w:sz w:val="32"/>
          <w:szCs w:val="32"/>
          <w:u w:val="dotted"/>
          <w:cs/>
        </w:rPr>
        <w:t>อ.ส.ค</w:t>
      </w:r>
      <w:proofErr w:type="spellEnd"/>
      <w:r w:rsidR="00811D55">
        <w:rPr>
          <w:rFonts w:ascii="TH SarabunPSK" w:hAnsi="TH SarabunPSK" w:cs="TH SarabunPSK" w:hint="cs"/>
          <w:sz w:val="32"/>
          <w:szCs w:val="32"/>
          <w:u w:val="dotted"/>
          <w:cs/>
        </w:rPr>
        <w:t>. ที่ 71/2566 ลงวันที่ 27 ธันวาคม 2565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5.รายชื่อเจ้าหน้าที่ผู้กำหนดราคากลาง (ราคาอ้างอิง) ทุกคน</w:t>
      </w:r>
    </w:p>
    <w:p w:rsidR="00B65EBB" w:rsidRPr="00B65EBB" w:rsidRDefault="00BA389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B65EBB" w:rsidRPr="00B65EBB">
        <w:rPr>
          <w:rFonts w:ascii="TH SarabunPSK" w:hAnsi="TH SarabunPSK" w:cs="TH SarabunPSK"/>
          <w:sz w:val="32"/>
          <w:szCs w:val="32"/>
          <w:u w:val="dotted"/>
          <w:cs/>
        </w:rPr>
        <w:t>ตามประกาศคณะกรรมการโคนมและผลิตภัณฑ์</w:t>
      </w:r>
      <w:r w:rsidR="00B65EBB">
        <w:rPr>
          <w:rFonts w:ascii="TH SarabunPSK" w:hAnsi="TH SarabunPSK" w:cs="TH SarabunPSK"/>
          <w:sz w:val="32"/>
          <w:szCs w:val="32"/>
          <w:u w:val="dotted"/>
          <w:cs/>
        </w:rPr>
        <w:t>นม เรื่อง หลักเกณฑ์และวิธีการด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="00B65EBB" w:rsidRPr="00B65EBB">
        <w:rPr>
          <w:rFonts w:ascii="TH SarabunPSK" w:hAnsi="TH SarabunPSK" w:cs="TH SarabunPSK"/>
          <w:sz w:val="32"/>
          <w:szCs w:val="32"/>
          <w:u w:val="dotted"/>
          <w:cs/>
        </w:rPr>
        <w:t>เนินงานโครงกา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</w:p>
    <w:p w:rsidR="009050BD" w:rsidRDefault="00B65EB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65EBB">
        <w:rPr>
          <w:rFonts w:ascii="TH SarabunPSK" w:hAnsi="TH SarabunPSK" w:cs="TH SarabunPSK"/>
          <w:sz w:val="32"/>
          <w:szCs w:val="32"/>
          <w:u w:val="dotted"/>
          <w:cs/>
        </w:rPr>
        <w:t xml:space="preserve"> อาหารเสริม (นม) โรงเรียน 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37605C">
        <w:rPr>
          <w:rFonts w:ascii="TH SarabunPSK" w:hAnsi="TH SarabunPSK" w:cs="TH SarabunPSK" w:hint="cs"/>
          <w:sz w:val="32"/>
          <w:szCs w:val="32"/>
          <w:u w:val="dotted"/>
          <w:cs/>
        </w:rPr>
        <w:t>/256</w:t>
      </w:r>
      <w:r w:rsidR="00811D55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</w:p>
    <w:p w:rsidR="00BA389B" w:rsidRPr="009307DA" w:rsidRDefault="00BA389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389B" w:rsidRPr="009307DA" w:rsidRDefault="00BA389B" w:rsidP="00CF384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</w:r>
      <w:r w:rsidRPr="009307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251995" w:rsidRDefault="00BA389B" w:rsidP="00BA389B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864EBA" w:rsidRDefault="00864EBA"/>
    <w:sectPr w:rsidR="00864EBA" w:rsidSect="006E5E64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B"/>
    <w:rsid w:val="00014642"/>
    <w:rsid w:val="001949D3"/>
    <w:rsid w:val="001D1181"/>
    <w:rsid w:val="00206108"/>
    <w:rsid w:val="00251995"/>
    <w:rsid w:val="00264423"/>
    <w:rsid w:val="00292CA5"/>
    <w:rsid w:val="00295778"/>
    <w:rsid w:val="002B7870"/>
    <w:rsid w:val="003501CC"/>
    <w:rsid w:val="0037605C"/>
    <w:rsid w:val="004469D7"/>
    <w:rsid w:val="0045769C"/>
    <w:rsid w:val="0050307D"/>
    <w:rsid w:val="00521D0C"/>
    <w:rsid w:val="00532FD7"/>
    <w:rsid w:val="00571E4C"/>
    <w:rsid w:val="005C1D33"/>
    <w:rsid w:val="006167F2"/>
    <w:rsid w:val="00682BE0"/>
    <w:rsid w:val="00811D55"/>
    <w:rsid w:val="00824E3C"/>
    <w:rsid w:val="00864EBA"/>
    <w:rsid w:val="00874626"/>
    <w:rsid w:val="008C1288"/>
    <w:rsid w:val="009050BD"/>
    <w:rsid w:val="00905E30"/>
    <w:rsid w:val="00B341AF"/>
    <w:rsid w:val="00B65EBB"/>
    <w:rsid w:val="00BA30AC"/>
    <w:rsid w:val="00BA389B"/>
    <w:rsid w:val="00BB35E4"/>
    <w:rsid w:val="00BF337E"/>
    <w:rsid w:val="00C51201"/>
    <w:rsid w:val="00C90DB5"/>
    <w:rsid w:val="00CF384E"/>
    <w:rsid w:val="00E079D8"/>
    <w:rsid w:val="00E32577"/>
    <w:rsid w:val="00E433DD"/>
    <w:rsid w:val="00E73525"/>
    <w:rsid w:val="00F538B7"/>
    <w:rsid w:val="00FA38BC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3DEE9-322C-4B27-81E5-8DA8EBD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1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2023-05-22T10:17:00Z</cp:lastPrinted>
  <dcterms:created xsi:type="dcterms:W3CDTF">2022-06-28T06:35:00Z</dcterms:created>
  <dcterms:modified xsi:type="dcterms:W3CDTF">2023-05-22T10:17:00Z</dcterms:modified>
</cp:coreProperties>
</file>